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附件</w:t>
      </w:r>
      <w:r>
        <w:rPr>
          <w:rFonts w:ascii="黑体" w:hAnsi="Times New Roman" w:eastAsia="黑体" w:cs="黑体"/>
          <w:sz w:val="32"/>
          <w:szCs w:val="32"/>
        </w:rPr>
        <w:t>2</w:t>
      </w:r>
    </w:p>
    <w:p>
      <w:pPr>
        <w:snapToGrid w:val="0"/>
        <w:jc w:val="center"/>
        <w:rPr>
          <w:rFonts w:hint="eastAsia" w:ascii="方正小标宋简体" w:hAnsi="仿宋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仿宋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仿宋" w:eastAsia="方正小标宋简体" w:cs="方正小标宋简体"/>
          <w:sz w:val="44"/>
          <w:szCs w:val="44"/>
        </w:rPr>
        <w:t>年河南省普通高等学校三好学生</w:t>
      </w:r>
    </w:p>
    <w:p>
      <w:pPr>
        <w:snapToGrid w:val="0"/>
        <w:jc w:val="center"/>
        <w:rPr>
          <w:rFonts w:hint="eastAsia" w:ascii="方正小标宋简体" w:hAnsi="仿宋" w:eastAsia="方正小标宋简体" w:cs="方正小标宋简体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</w:rPr>
        <w:t>优秀学生干部推荐表</w:t>
      </w:r>
    </w:p>
    <w:bookmarkEnd w:id="0"/>
    <w:p>
      <w:pPr>
        <w:spacing w:before="117" w:beforeLines="20"/>
        <w:jc w:val="center"/>
        <w:rPr>
          <w:rFonts w:hint="eastAsia" w:ascii="楷体_GB2312" w:hAnsi="楷体" w:eastAsia="楷体_GB2312" w:cs="楷体"/>
          <w:spacing w:val="-20"/>
          <w:sz w:val="32"/>
          <w:szCs w:val="32"/>
        </w:rPr>
      </w:pPr>
      <w:r>
        <w:rPr>
          <w:rFonts w:hint="eastAsia" w:ascii="楷体_GB2312" w:hAnsi="楷体" w:eastAsia="楷体_GB2312" w:cs="楷体"/>
          <w:sz w:val="32"/>
          <w:szCs w:val="32"/>
        </w:rPr>
        <w:t>（样  表）</w:t>
      </w:r>
    </w:p>
    <w:p>
      <w:pPr>
        <w:snapToGrid w:val="0"/>
        <w:jc w:val="left"/>
        <w:rPr>
          <w:rFonts w:hint="eastAsia" w:ascii="楷体_GB2312" w:hAnsi="仿宋" w:eastAsia="楷体_GB2312" w:cs="楷体_GB2312"/>
          <w:sz w:val="32"/>
          <w:szCs w:val="32"/>
        </w:rPr>
      </w:pPr>
    </w:p>
    <w:p>
      <w:pPr>
        <w:snapToGrid w:val="0"/>
        <w:jc w:val="left"/>
        <w:rPr>
          <w:rFonts w:hint="eastAsia" w:ascii="楷体_GB2312" w:hAnsi="楷体" w:eastAsia="楷体_GB2312" w:cs="楷体"/>
          <w:sz w:val="28"/>
          <w:szCs w:val="28"/>
          <w:u w:val="single"/>
        </w:rPr>
      </w:pPr>
      <w:r>
        <w:rPr>
          <w:rFonts w:hint="eastAsia" w:ascii="楷体_GB2312" w:hAnsi="楷体" w:eastAsia="楷体_GB2312" w:cs="楷体"/>
          <w:sz w:val="28"/>
          <w:szCs w:val="28"/>
        </w:rPr>
        <w:t>学校名称：</w:t>
      </w:r>
    </w:p>
    <w:tbl>
      <w:tblPr>
        <w:tblStyle w:val="2"/>
        <w:tblW w:w="919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4"/>
        <w:gridCol w:w="1521"/>
        <w:gridCol w:w="789"/>
        <w:gridCol w:w="830"/>
        <w:gridCol w:w="284"/>
        <w:gridCol w:w="483"/>
        <w:gridCol w:w="231"/>
        <w:gridCol w:w="982"/>
        <w:gridCol w:w="1217"/>
        <w:gridCol w:w="139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1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 w:cs="??_GB2312"/>
                <w:sz w:val="28"/>
                <w:szCs w:val="28"/>
              </w:rPr>
              <w:t>姓名</w:t>
            </w:r>
          </w:p>
        </w:tc>
        <w:tc>
          <w:tcPr>
            <w:tcW w:w="1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 w:cs="??_GB2312"/>
                <w:sz w:val="28"/>
                <w:szCs w:val="28"/>
              </w:rPr>
              <w:t>性别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</w:tc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??_GB2312"/>
                <w:sz w:val="28"/>
                <w:szCs w:val="28"/>
              </w:rPr>
            </w:pPr>
            <w:r>
              <w:rPr>
                <w:rFonts w:hint="eastAsia" w:ascii="仿宋_GB2312" w:hAnsi="仿宋" w:cs="??_GB2312"/>
                <w:sz w:val="28"/>
                <w:szCs w:val="28"/>
              </w:rPr>
              <w:t>政治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 w:cs="??_GB2312"/>
                <w:sz w:val="28"/>
                <w:szCs w:val="28"/>
              </w:rPr>
              <w:t>面貌</w:t>
            </w:r>
          </w:p>
        </w:tc>
        <w:tc>
          <w:tcPr>
            <w:tcW w:w="12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 w:cs="??_GB2312"/>
                <w:sz w:val="28"/>
                <w:szCs w:val="28"/>
              </w:rPr>
              <w:t>身份证号</w:t>
            </w: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1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??_GB2312"/>
                <w:sz w:val="28"/>
                <w:szCs w:val="28"/>
              </w:rPr>
            </w:pPr>
            <w:r>
              <w:rPr>
                <w:rFonts w:hint="eastAsia" w:ascii="仿宋_GB2312" w:hAnsi="仿宋" w:cs="??_GB2312"/>
                <w:sz w:val="28"/>
                <w:szCs w:val="28"/>
              </w:rPr>
              <w:t>所在</w:t>
            </w:r>
          </w:p>
          <w:p>
            <w:pPr>
              <w:snapToGrid w:val="0"/>
              <w:jc w:val="center"/>
              <w:rPr>
                <w:rFonts w:hint="eastAsia" w:ascii="仿宋_GB2312" w:hAnsi="仿宋" w:cs="??_GB2312"/>
                <w:sz w:val="28"/>
                <w:szCs w:val="28"/>
              </w:rPr>
            </w:pPr>
            <w:r>
              <w:rPr>
                <w:rFonts w:hint="eastAsia" w:ascii="仿宋_GB2312" w:hAnsi="仿宋" w:cs="??_GB2312"/>
                <w:sz w:val="28"/>
                <w:szCs w:val="28"/>
              </w:rPr>
              <w:t>年级</w:t>
            </w:r>
          </w:p>
        </w:tc>
        <w:tc>
          <w:tcPr>
            <w:tcW w:w="1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??_GB2312"/>
                <w:sz w:val="28"/>
                <w:szCs w:val="28"/>
              </w:rPr>
            </w:pPr>
            <w:r>
              <w:rPr>
                <w:rFonts w:hint="eastAsia" w:ascii="仿宋_GB2312" w:hAnsi="仿宋" w:cs="??_GB2312"/>
                <w:sz w:val="28"/>
                <w:szCs w:val="28"/>
              </w:rPr>
              <w:t>专业</w:t>
            </w:r>
          </w:p>
          <w:p>
            <w:pPr>
              <w:snapToGrid w:val="0"/>
              <w:jc w:val="center"/>
              <w:rPr>
                <w:rFonts w:hint="eastAsia" w:ascii="仿宋_GB2312" w:hAnsi="仿宋" w:cs="??_GB2312"/>
                <w:sz w:val="28"/>
                <w:szCs w:val="28"/>
              </w:rPr>
            </w:pPr>
            <w:r>
              <w:rPr>
                <w:rFonts w:hint="eastAsia" w:ascii="仿宋_GB2312" w:hAnsi="仿宋" w:cs="??_GB2312"/>
                <w:sz w:val="28"/>
                <w:szCs w:val="28"/>
              </w:rPr>
              <w:t>名称</w:t>
            </w:r>
          </w:p>
        </w:tc>
        <w:tc>
          <w:tcPr>
            <w:tcW w:w="28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??_GB2312"/>
                <w:sz w:val="28"/>
                <w:szCs w:val="28"/>
              </w:rPr>
            </w:pPr>
            <w:r>
              <w:rPr>
                <w:rFonts w:hint="eastAsia" w:ascii="仿宋_GB2312" w:hAnsi="仿宋" w:cs="??_GB2312"/>
                <w:sz w:val="28"/>
                <w:szCs w:val="28"/>
              </w:rPr>
              <w:t>教育层次</w:t>
            </w: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1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 w:cs="??_GB2312"/>
                <w:sz w:val="28"/>
                <w:szCs w:val="28"/>
              </w:rPr>
              <w:t>所在院（系）班</w:t>
            </w:r>
          </w:p>
        </w:tc>
        <w:tc>
          <w:tcPr>
            <w:tcW w:w="31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楷体" w:cs="楷体"/>
                <w:sz w:val="28"/>
                <w:szCs w:val="28"/>
              </w:rPr>
            </w:pPr>
            <w:r>
              <w:rPr>
                <w:rFonts w:hint="eastAsia" w:ascii="仿宋_GB2312" w:hAnsi="楷体" w:cs="楷体"/>
                <w:sz w:val="28"/>
                <w:szCs w:val="28"/>
              </w:rPr>
              <w:t>学院（系）+年级+专业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楷体" w:cs="楷体"/>
                <w:sz w:val="28"/>
                <w:szCs w:val="28"/>
              </w:rPr>
              <w:t>+班级</w:t>
            </w:r>
          </w:p>
        </w:tc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 w:cs="??_GB2312"/>
                <w:sz w:val="28"/>
                <w:szCs w:val="28"/>
              </w:rPr>
              <w:t>申报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 w:cs="??_GB2312"/>
                <w:sz w:val="28"/>
                <w:szCs w:val="28"/>
              </w:rPr>
              <w:t>类别</w:t>
            </w:r>
          </w:p>
        </w:tc>
        <w:tc>
          <w:tcPr>
            <w:tcW w:w="38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1" w:hRule="atLeast"/>
          <w:jc w:val="center"/>
        </w:trPr>
        <w:tc>
          <w:tcPr>
            <w:tcW w:w="1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 w:cs="??_GB2312"/>
                <w:sz w:val="28"/>
                <w:szCs w:val="28"/>
              </w:rPr>
              <w:t>主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 w:cs="??_GB2312"/>
                <w:sz w:val="28"/>
                <w:szCs w:val="28"/>
              </w:rPr>
              <w:t>要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 w:cs="??_GB2312"/>
                <w:sz w:val="28"/>
                <w:szCs w:val="28"/>
              </w:rPr>
              <w:t>事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 w:cs="??_GB2312"/>
                <w:sz w:val="28"/>
                <w:szCs w:val="28"/>
              </w:rPr>
              <w:t>迹</w:t>
            </w:r>
          </w:p>
        </w:tc>
        <w:tc>
          <w:tcPr>
            <w:tcW w:w="772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snapToGrid w:val="0"/>
              <w:jc w:val="both"/>
              <w:rPr>
                <w:rFonts w:hint="eastAsia"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4" w:hRule="atLeast"/>
          <w:jc w:val="center"/>
        </w:trPr>
        <w:tc>
          <w:tcPr>
            <w:tcW w:w="1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 w:cs="??_GB2312"/>
                <w:sz w:val="28"/>
                <w:szCs w:val="28"/>
              </w:rPr>
              <w:t>院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 w:cs="??_GB2312"/>
                <w:sz w:val="28"/>
                <w:szCs w:val="28"/>
              </w:rPr>
              <w:t>（系）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 w:cs="??_GB2312"/>
                <w:sz w:val="28"/>
                <w:szCs w:val="28"/>
              </w:rPr>
              <w:t>意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 w:cs="??_GB2312"/>
                <w:sz w:val="28"/>
                <w:szCs w:val="28"/>
              </w:rPr>
              <w:t>见</w:t>
            </w:r>
          </w:p>
        </w:tc>
        <w:tc>
          <w:tcPr>
            <w:tcW w:w="34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 w:cs="??_GB2312"/>
                <w:sz w:val="28"/>
                <w:szCs w:val="28"/>
              </w:rPr>
              <w:t xml:space="preserve">          （盖章）</w:t>
            </w:r>
          </w:p>
          <w:p>
            <w:pPr>
              <w:snapToGrid w:val="0"/>
              <w:ind w:left="2081" w:hanging="2077" w:hangingChars="742"/>
              <w:rPr>
                <w:rFonts w:hint="eastAsia" w:ascii="仿宋_GB2312" w:hAnsi="仿宋" w:cs="??_GB2312"/>
                <w:sz w:val="24"/>
                <w:szCs w:val="24"/>
              </w:rPr>
            </w:pPr>
            <w:r>
              <w:rPr>
                <w:rFonts w:hint="eastAsia" w:ascii="仿宋_GB2312" w:hAnsi="仿宋" w:cs="??_GB2312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hAnsi="仿宋" w:cs="??_GB2312"/>
                <w:sz w:val="24"/>
                <w:szCs w:val="24"/>
              </w:rPr>
              <w:t xml:space="preserve">  </w:t>
            </w:r>
          </w:p>
          <w:p>
            <w:pPr>
              <w:snapToGrid w:val="0"/>
              <w:ind w:left="1784" w:hanging="1780" w:hangingChars="742"/>
              <w:rPr>
                <w:rFonts w:hint="eastAsia" w:ascii="仿宋_GB2312" w:hAnsi="仿宋" w:cs="??_GB2312"/>
                <w:sz w:val="24"/>
                <w:szCs w:val="24"/>
              </w:rPr>
            </w:pPr>
          </w:p>
          <w:p>
            <w:pPr>
              <w:snapToGrid w:val="0"/>
              <w:ind w:left="1927" w:hanging="1923" w:hangingChars="687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 w:cs="??_GB2312"/>
                <w:sz w:val="28"/>
                <w:szCs w:val="28"/>
              </w:rPr>
              <w:t xml:space="preserve">            年  月  日</w:t>
            </w:r>
          </w:p>
        </w:tc>
        <w:tc>
          <w:tcPr>
            <w:tcW w:w="7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 w:cs="??_GB2312"/>
                <w:sz w:val="28"/>
                <w:szCs w:val="28"/>
              </w:rPr>
              <w:t>学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 w:cs="??_GB2312"/>
                <w:sz w:val="28"/>
                <w:szCs w:val="28"/>
              </w:rPr>
              <w:t>校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 w:cs="??_GB2312"/>
                <w:sz w:val="28"/>
                <w:szCs w:val="28"/>
              </w:rPr>
              <w:t>意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 w:cs="??_GB2312"/>
                <w:sz w:val="28"/>
                <w:szCs w:val="28"/>
              </w:rPr>
              <w:t>见</w:t>
            </w:r>
          </w:p>
        </w:tc>
        <w:tc>
          <w:tcPr>
            <w:tcW w:w="35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 w:cs="??_GB2312"/>
                <w:sz w:val="28"/>
                <w:szCs w:val="28"/>
              </w:rPr>
              <w:t xml:space="preserve">        （盖章）</w:t>
            </w:r>
          </w:p>
          <w:p>
            <w:pPr>
              <w:snapToGrid w:val="0"/>
              <w:ind w:left="2081" w:hanging="2077" w:hangingChars="742"/>
              <w:rPr>
                <w:rFonts w:hint="eastAsia" w:ascii="仿宋_GB2312" w:hAnsi="仿宋" w:cs="??_GB2312"/>
                <w:sz w:val="24"/>
                <w:szCs w:val="24"/>
              </w:rPr>
            </w:pPr>
            <w:r>
              <w:rPr>
                <w:rFonts w:hint="eastAsia" w:ascii="仿宋_GB2312" w:hAnsi="仿宋" w:cs="??_GB2312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hAnsi="仿宋" w:cs="??_GB2312"/>
                <w:sz w:val="24"/>
                <w:szCs w:val="24"/>
              </w:rPr>
              <w:t xml:space="preserve">  </w:t>
            </w:r>
          </w:p>
          <w:p>
            <w:pPr>
              <w:snapToGrid w:val="0"/>
              <w:ind w:left="1784" w:hanging="1780" w:hangingChars="742"/>
              <w:rPr>
                <w:rFonts w:hint="eastAsia" w:ascii="仿宋_GB2312" w:hAnsi="仿宋" w:cs="??_GB2312"/>
                <w:sz w:val="24"/>
                <w:szCs w:val="24"/>
              </w:rPr>
            </w:pPr>
          </w:p>
          <w:p>
            <w:pPr>
              <w:snapToGrid w:val="0"/>
              <w:ind w:left="2081" w:hanging="2077" w:hangingChars="742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 w:cs="??_GB2312"/>
                <w:sz w:val="28"/>
                <w:szCs w:val="28"/>
              </w:rPr>
              <w:t xml:space="preserve">            年  月  日</w:t>
            </w:r>
          </w:p>
        </w:tc>
      </w:tr>
    </w:tbl>
    <w:p>
      <w:pPr>
        <w:rPr>
          <w:rFonts w:hint="eastAsia" w:ascii="黑体" w:hAnsi="Times New Roman" w:eastAsia="黑体" w:cs="黑体"/>
          <w:sz w:val="32"/>
          <w:szCs w:val="32"/>
        </w:rPr>
      </w:pPr>
    </w:p>
    <w:p>
      <w:pPr>
        <w:snapToGrid w:val="0"/>
        <w:ind w:firstLine="480" w:firstLineChars="200"/>
        <w:rPr>
          <w:rFonts w:hint="eastAsia" w:ascii="楷体_GB2312" w:hAnsi="仿宋" w:eastAsia="楷体_GB2312"/>
          <w:sz w:val="24"/>
        </w:rPr>
      </w:pPr>
      <w:r>
        <w:rPr>
          <w:rFonts w:hint="eastAsia" w:ascii="楷体_GB2312" w:hAnsi="仿宋" w:eastAsia="楷体_GB2312" w:cs="楷体_GB2312"/>
          <w:sz w:val="24"/>
        </w:rPr>
        <w:t>说明：1、“申报类别”一栏填写“三好学生”或“优秀学生干部”；</w:t>
      </w:r>
    </w:p>
    <w:p>
      <w:pPr>
        <w:numPr>
          <w:ilvl w:val="0"/>
          <w:numId w:val="0"/>
        </w:numPr>
        <w:snapToGrid w:val="0"/>
        <w:ind w:left="1200" w:leftChars="0"/>
        <w:rPr>
          <w:rFonts w:hint="eastAsia" w:ascii="楷体_GB2312" w:hAnsi="仿宋" w:eastAsia="楷体_GB2312" w:cs="楷体_GB2312"/>
          <w:sz w:val="24"/>
        </w:rPr>
      </w:pPr>
      <w:r>
        <w:rPr>
          <w:rFonts w:hint="eastAsia" w:ascii="楷体_GB2312" w:hAnsi="仿宋" w:eastAsia="楷体_GB2312" w:cs="楷体_GB2312"/>
          <w:sz w:val="24"/>
          <w:lang w:val="en-US" w:eastAsia="zh-CN"/>
        </w:rPr>
        <w:t>2、</w:t>
      </w:r>
      <w:r>
        <w:rPr>
          <w:rFonts w:hint="eastAsia" w:ascii="楷体_GB2312" w:hAnsi="仿宋" w:eastAsia="楷体_GB2312" w:cs="楷体_GB2312"/>
          <w:sz w:val="24"/>
        </w:rPr>
        <w:t>“主要事迹”一栏，由所在院（系）填写。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NGY0NzI4NzQ0OWE5MWNkZTk2OGM2MDhkMGJkZDMifQ=="/>
  </w:docVars>
  <w:rsids>
    <w:rsidRoot w:val="379A4B14"/>
    <w:rsid w:val="379A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2023-06-09T03:24:00Z</dcterms:created>
  <dc:creator>宝宝✨</dc:creator>
  <cp:lastModifiedBy>宝宝✨</cp:lastModifiedBy>
  <dcterms:modified xsi:type="dcterms:W3CDTF">2023-06-09T03:25:03Z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DFCB5BE3DB9B4D9B864C47EB9FDBA467_11</vt:lpwstr>
  </property>
</Properties>
</file>